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CBA1" w14:textId="3F54F4B7" w:rsidR="008273C5" w:rsidRPr="00057BE4" w:rsidRDefault="00057BE4" w:rsidP="008273C5">
      <w:pPr>
        <w:tabs>
          <w:tab w:val="left" w:pos="10440"/>
        </w:tabs>
        <w:rPr>
          <w:b/>
          <w:bCs/>
          <w:sz w:val="24"/>
          <w:szCs w:val="24"/>
        </w:rPr>
      </w:pPr>
      <w:r w:rsidRPr="00057BE4">
        <w:rPr>
          <w:b/>
          <w:bCs/>
          <w:sz w:val="24"/>
          <w:szCs w:val="24"/>
        </w:rPr>
        <w:t>By email: correspondence@dwp.gov.uk</w:t>
      </w:r>
    </w:p>
    <w:p w14:paraId="0F0AB1C3" w14:textId="77777777" w:rsidR="008273C5" w:rsidRPr="00057BE4" w:rsidRDefault="008273C5" w:rsidP="008273C5">
      <w:pPr>
        <w:tabs>
          <w:tab w:val="left" w:pos="10440"/>
        </w:tabs>
        <w:rPr>
          <w:sz w:val="24"/>
          <w:szCs w:val="24"/>
        </w:rPr>
      </w:pPr>
    </w:p>
    <w:p w14:paraId="28524A40" w14:textId="77777777" w:rsidR="008273C5" w:rsidRPr="00057BE4" w:rsidRDefault="008273C5" w:rsidP="008273C5">
      <w:pPr>
        <w:tabs>
          <w:tab w:val="left" w:pos="10440"/>
        </w:tabs>
        <w:rPr>
          <w:sz w:val="24"/>
          <w:szCs w:val="24"/>
        </w:rPr>
      </w:pPr>
      <w:r w:rsidRPr="00057BE4">
        <w:rPr>
          <w:sz w:val="24"/>
          <w:szCs w:val="24"/>
        </w:rPr>
        <w:t>Dear Sir / Madam,</w:t>
      </w:r>
    </w:p>
    <w:p w14:paraId="77F74CDE" w14:textId="77777777" w:rsidR="008273C5" w:rsidRPr="00057BE4" w:rsidRDefault="008273C5" w:rsidP="008273C5">
      <w:pPr>
        <w:tabs>
          <w:tab w:val="left" w:pos="10440"/>
        </w:tabs>
        <w:rPr>
          <w:sz w:val="24"/>
          <w:szCs w:val="24"/>
        </w:rPr>
      </w:pPr>
    </w:p>
    <w:p w14:paraId="654CD5C2" w14:textId="77777777" w:rsidR="008273C5" w:rsidRPr="00057BE4" w:rsidRDefault="008273C5" w:rsidP="008273C5">
      <w:pPr>
        <w:tabs>
          <w:tab w:val="left" w:pos="10440"/>
        </w:tabs>
        <w:rPr>
          <w:b/>
          <w:bCs/>
          <w:sz w:val="24"/>
          <w:szCs w:val="24"/>
        </w:rPr>
      </w:pPr>
      <w:r w:rsidRPr="00057BE4">
        <w:rPr>
          <w:b/>
          <w:bCs/>
          <w:sz w:val="24"/>
          <w:szCs w:val="24"/>
        </w:rPr>
        <w:t xml:space="preserve">Re: </w:t>
      </w:r>
    </w:p>
    <w:p w14:paraId="4FB17015" w14:textId="77777777" w:rsidR="008273C5" w:rsidRPr="00057BE4" w:rsidRDefault="008273C5" w:rsidP="008273C5">
      <w:pPr>
        <w:tabs>
          <w:tab w:val="left" w:pos="10440"/>
        </w:tabs>
        <w:rPr>
          <w:b/>
          <w:bCs/>
          <w:sz w:val="24"/>
          <w:szCs w:val="24"/>
        </w:rPr>
      </w:pPr>
    </w:p>
    <w:p w14:paraId="6525B217" w14:textId="0C0617EA" w:rsidR="008273C5" w:rsidRPr="00057BE4" w:rsidRDefault="008273C5" w:rsidP="008273C5">
      <w:pPr>
        <w:tabs>
          <w:tab w:val="left" w:pos="10440"/>
        </w:tabs>
        <w:rPr>
          <w:b/>
          <w:bCs/>
          <w:sz w:val="24"/>
          <w:szCs w:val="24"/>
          <w:u w:val="single"/>
        </w:rPr>
      </w:pPr>
      <w:r w:rsidRPr="00057BE4">
        <w:rPr>
          <w:b/>
          <w:bCs/>
          <w:sz w:val="24"/>
          <w:szCs w:val="24"/>
          <w:u w:val="single"/>
        </w:rPr>
        <w:t xml:space="preserve">Complaint </w:t>
      </w:r>
      <w:r w:rsidR="00057BE4" w:rsidRPr="00057BE4">
        <w:rPr>
          <w:b/>
          <w:bCs/>
          <w:sz w:val="24"/>
          <w:szCs w:val="24"/>
          <w:u w:val="single"/>
        </w:rPr>
        <w:t>re: failure to process a claim for Pension Credit in reasonable time</w:t>
      </w:r>
      <w:r w:rsidRPr="00057BE4">
        <w:rPr>
          <w:b/>
          <w:bCs/>
          <w:sz w:val="24"/>
          <w:szCs w:val="24"/>
          <w:u w:val="single"/>
        </w:rPr>
        <w:t xml:space="preserve"> </w:t>
      </w:r>
    </w:p>
    <w:p w14:paraId="722DFBBD" w14:textId="77777777" w:rsidR="008273C5" w:rsidRPr="00057BE4" w:rsidRDefault="008273C5" w:rsidP="008273C5">
      <w:pPr>
        <w:tabs>
          <w:tab w:val="left" w:pos="10440"/>
        </w:tabs>
        <w:rPr>
          <w:b/>
          <w:bCs/>
          <w:sz w:val="24"/>
          <w:szCs w:val="24"/>
          <w:u w:val="single"/>
        </w:rPr>
      </w:pPr>
    </w:p>
    <w:p w14:paraId="691F6443" w14:textId="1794119C" w:rsidR="008273C5" w:rsidRPr="00057BE4" w:rsidRDefault="008273C5" w:rsidP="008273C5">
      <w:pPr>
        <w:tabs>
          <w:tab w:val="left" w:pos="10440"/>
        </w:tabs>
        <w:rPr>
          <w:sz w:val="24"/>
          <w:szCs w:val="24"/>
        </w:rPr>
      </w:pPr>
      <w:r w:rsidRPr="00057BE4">
        <w:rPr>
          <w:sz w:val="24"/>
          <w:szCs w:val="24"/>
        </w:rPr>
        <w:t xml:space="preserve">We would be most grateful for your kind assistance in resolving what appears to be a failure to </w:t>
      </w:r>
      <w:r w:rsidR="00057BE4" w:rsidRPr="00057BE4">
        <w:rPr>
          <w:sz w:val="24"/>
          <w:szCs w:val="24"/>
        </w:rPr>
        <w:t>process a claim for Pension Credit (PC) which was made on …….. (insert date)</w:t>
      </w:r>
    </w:p>
    <w:p w14:paraId="7456600A" w14:textId="77777777" w:rsidR="008273C5" w:rsidRPr="00057BE4" w:rsidRDefault="008273C5" w:rsidP="008273C5">
      <w:pPr>
        <w:tabs>
          <w:tab w:val="left" w:pos="10440"/>
        </w:tabs>
        <w:rPr>
          <w:sz w:val="24"/>
          <w:szCs w:val="24"/>
        </w:rPr>
      </w:pPr>
    </w:p>
    <w:p w14:paraId="30AF4995" w14:textId="5F07F022" w:rsidR="008273C5" w:rsidRPr="00057BE4" w:rsidRDefault="00057BE4" w:rsidP="00057BE4">
      <w:pPr>
        <w:pStyle w:val="ListParagraph"/>
        <w:numPr>
          <w:ilvl w:val="0"/>
          <w:numId w:val="1"/>
        </w:numPr>
        <w:tabs>
          <w:tab w:val="left" w:pos="10440"/>
        </w:tabs>
        <w:rPr>
          <w:sz w:val="24"/>
          <w:szCs w:val="24"/>
        </w:rPr>
      </w:pPr>
      <w:r w:rsidRPr="00057BE4">
        <w:rPr>
          <w:sz w:val="24"/>
          <w:szCs w:val="24"/>
        </w:rPr>
        <w:t xml:space="preserve">Our client claimed PC on…. (insert date &amp; claim ref number if applicable) </w:t>
      </w:r>
    </w:p>
    <w:p w14:paraId="4FA6ACF9" w14:textId="77777777" w:rsidR="008273C5" w:rsidRPr="00057BE4" w:rsidRDefault="008273C5" w:rsidP="008273C5">
      <w:pPr>
        <w:tabs>
          <w:tab w:val="left" w:pos="10440"/>
        </w:tabs>
        <w:rPr>
          <w:sz w:val="24"/>
          <w:szCs w:val="24"/>
        </w:rPr>
      </w:pPr>
    </w:p>
    <w:p w14:paraId="0EDFE95E" w14:textId="5C6A98CF" w:rsidR="00057BE4" w:rsidRPr="00057BE4" w:rsidRDefault="00057BE4" w:rsidP="00057BE4">
      <w:pPr>
        <w:pStyle w:val="ListParagraph"/>
        <w:numPr>
          <w:ilvl w:val="0"/>
          <w:numId w:val="1"/>
        </w:numPr>
        <w:tabs>
          <w:tab w:val="left" w:pos="10440"/>
        </w:tabs>
        <w:rPr>
          <w:sz w:val="24"/>
          <w:szCs w:val="24"/>
        </w:rPr>
      </w:pPr>
      <w:r w:rsidRPr="00057BE4">
        <w:rPr>
          <w:sz w:val="24"/>
          <w:szCs w:val="24"/>
        </w:rPr>
        <w:t>We followed this up on….. (insert date) and was advised that a DWP adviser would contact our client within/on……….</w:t>
      </w:r>
    </w:p>
    <w:p w14:paraId="007536E3" w14:textId="77777777" w:rsidR="00057BE4" w:rsidRPr="00057BE4" w:rsidRDefault="00057BE4" w:rsidP="00057BE4">
      <w:pPr>
        <w:tabs>
          <w:tab w:val="left" w:pos="10440"/>
        </w:tabs>
        <w:rPr>
          <w:sz w:val="24"/>
          <w:szCs w:val="24"/>
        </w:rPr>
      </w:pPr>
    </w:p>
    <w:p w14:paraId="3ACF6A39" w14:textId="04E84F50" w:rsidR="008273C5" w:rsidRPr="00057BE4" w:rsidRDefault="00057BE4" w:rsidP="00057BE4">
      <w:pPr>
        <w:pStyle w:val="ListParagraph"/>
        <w:numPr>
          <w:ilvl w:val="0"/>
          <w:numId w:val="1"/>
        </w:numPr>
        <w:tabs>
          <w:tab w:val="left" w:pos="10440"/>
        </w:tabs>
        <w:rPr>
          <w:sz w:val="24"/>
          <w:szCs w:val="24"/>
        </w:rPr>
      </w:pPr>
      <w:r w:rsidRPr="00057BE4">
        <w:rPr>
          <w:sz w:val="24"/>
          <w:szCs w:val="24"/>
        </w:rPr>
        <w:t>To date our client has not been contacted and has been waiting for their claim to be processed for (no of days/weeks/months).</w:t>
      </w:r>
    </w:p>
    <w:p w14:paraId="422AE5A6" w14:textId="77777777" w:rsidR="008273C5" w:rsidRPr="00057BE4" w:rsidRDefault="008273C5" w:rsidP="008273C5">
      <w:pPr>
        <w:tabs>
          <w:tab w:val="left" w:pos="10440"/>
        </w:tabs>
        <w:rPr>
          <w:sz w:val="24"/>
          <w:szCs w:val="24"/>
        </w:rPr>
      </w:pPr>
    </w:p>
    <w:p w14:paraId="02B8DC16" w14:textId="2884DF79" w:rsidR="008273C5" w:rsidRPr="00057BE4" w:rsidRDefault="00057BE4" w:rsidP="008273C5">
      <w:pPr>
        <w:tabs>
          <w:tab w:val="left" w:pos="10440"/>
        </w:tabs>
        <w:rPr>
          <w:sz w:val="24"/>
          <w:szCs w:val="24"/>
        </w:rPr>
      </w:pPr>
      <w:r w:rsidRPr="00057BE4">
        <w:rPr>
          <w:sz w:val="24"/>
          <w:szCs w:val="24"/>
        </w:rPr>
        <w:t xml:space="preserve">As you are aware PC (guarantee element) is a means-tested benefit, entitlement to which depends on a person’s income being below the applicable amount, i.e. the amount the law says you need to live on. Absence of an award for PC to those who are entitled means that they are likely experiencing financial hardship and unable to meet the cost of living. </w:t>
      </w:r>
    </w:p>
    <w:p w14:paraId="08DFF61D" w14:textId="77777777" w:rsidR="008273C5" w:rsidRPr="00057BE4" w:rsidRDefault="008273C5" w:rsidP="008273C5">
      <w:pPr>
        <w:tabs>
          <w:tab w:val="left" w:pos="10440"/>
        </w:tabs>
        <w:rPr>
          <w:sz w:val="24"/>
          <w:szCs w:val="24"/>
          <w:lang w:val="en-US"/>
        </w:rPr>
      </w:pPr>
    </w:p>
    <w:p w14:paraId="12F159E8" w14:textId="07159D34" w:rsidR="008273C5" w:rsidRPr="00057BE4" w:rsidRDefault="008273C5" w:rsidP="008273C5">
      <w:pPr>
        <w:tabs>
          <w:tab w:val="left" w:pos="10440"/>
        </w:tabs>
        <w:rPr>
          <w:b/>
          <w:bCs/>
          <w:sz w:val="24"/>
          <w:szCs w:val="24"/>
          <w:u w:val="single"/>
        </w:rPr>
      </w:pPr>
      <w:r w:rsidRPr="00057BE4">
        <w:rPr>
          <w:b/>
          <w:bCs/>
          <w:sz w:val="24"/>
          <w:szCs w:val="24"/>
          <w:u w:val="single"/>
        </w:rPr>
        <w:t>Our client’s circumstances</w:t>
      </w:r>
      <w:r w:rsidR="00057BE4" w:rsidRPr="00057BE4">
        <w:rPr>
          <w:b/>
          <w:bCs/>
          <w:sz w:val="24"/>
          <w:szCs w:val="24"/>
          <w:u w:val="single"/>
        </w:rPr>
        <w:t xml:space="preserve"> and issues of concern</w:t>
      </w:r>
    </w:p>
    <w:p w14:paraId="549F9814" w14:textId="1F483926" w:rsidR="00057BE4" w:rsidRPr="00057BE4" w:rsidRDefault="00057BE4" w:rsidP="008273C5">
      <w:pPr>
        <w:tabs>
          <w:tab w:val="left" w:pos="10440"/>
        </w:tabs>
        <w:rPr>
          <w:b/>
          <w:bCs/>
          <w:sz w:val="24"/>
          <w:szCs w:val="24"/>
          <w:u w:val="single"/>
        </w:rPr>
      </w:pPr>
    </w:p>
    <w:p w14:paraId="30C5176F" w14:textId="527243C8" w:rsidR="00057BE4" w:rsidRPr="00057BE4" w:rsidRDefault="00057BE4" w:rsidP="008273C5">
      <w:pPr>
        <w:tabs>
          <w:tab w:val="left" w:pos="10440"/>
        </w:tabs>
        <w:rPr>
          <w:sz w:val="24"/>
          <w:szCs w:val="24"/>
        </w:rPr>
      </w:pPr>
      <w:r w:rsidRPr="00057BE4">
        <w:rPr>
          <w:sz w:val="24"/>
          <w:szCs w:val="24"/>
        </w:rPr>
        <w:t>(Insert here any relevant details such as client’s vulnerability; health issues / disabilities, etc)</w:t>
      </w:r>
    </w:p>
    <w:p w14:paraId="791E6CFE" w14:textId="77777777" w:rsidR="00057BE4" w:rsidRPr="00057BE4" w:rsidRDefault="00057BE4" w:rsidP="008273C5">
      <w:pPr>
        <w:tabs>
          <w:tab w:val="left" w:pos="10440"/>
        </w:tabs>
        <w:rPr>
          <w:b/>
          <w:bCs/>
          <w:sz w:val="24"/>
          <w:szCs w:val="24"/>
          <w:u w:val="single"/>
        </w:rPr>
      </w:pPr>
    </w:p>
    <w:p w14:paraId="0E3288DD" w14:textId="0694BB65" w:rsidR="008273C5" w:rsidRPr="00057BE4" w:rsidRDefault="008273C5" w:rsidP="008273C5">
      <w:pPr>
        <w:tabs>
          <w:tab w:val="left" w:pos="10440"/>
        </w:tabs>
        <w:rPr>
          <w:sz w:val="24"/>
          <w:szCs w:val="24"/>
          <w:lang w:val="en-US"/>
        </w:rPr>
      </w:pPr>
      <w:r w:rsidRPr="00057BE4">
        <w:rPr>
          <w:sz w:val="24"/>
          <w:szCs w:val="24"/>
          <w:lang w:val="en-US"/>
        </w:rPr>
        <w:t> </w:t>
      </w:r>
      <w:r w:rsidR="00057BE4" w:rsidRPr="00057BE4">
        <w:rPr>
          <w:sz w:val="24"/>
          <w:szCs w:val="24"/>
          <w:lang w:val="en-US"/>
        </w:rPr>
        <w:t xml:space="preserve">Give examples of how this is affecting your </w:t>
      </w:r>
      <w:proofErr w:type="gramStart"/>
      <w:r w:rsidR="00057BE4" w:rsidRPr="00057BE4">
        <w:rPr>
          <w:sz w:val="24"/>
          <w:szCs w:val="24"/>
          <w:lang w:val="en-US"/>
        </w:rPr>
        <w:t>particular client</w:t>
      </w:r>
      <w:proofErr w:type="gramEnd"/>
      <w:r w:rsidR="00057BE4" w:rsidRPr="00057BE4">
        <w:rPr>
          <w:sz w:val="24"/>
          <w:szCs w:val="24"/>
          <w:lang w:val="en-US"/>
        </w:rPr>
        <w:t xml:space="preserve"> (if relevant)</w:t>
      </w:r>
    </w:p>
    <w:p w14:paraId="12E5CBB0" w14:textId="14C3E90B" w:rsidR="00057BE4" w:rsidRPr="00057BE4" w:rsidRDefault="00057BE4" w:rsidP="008273C5">
      <w:pPr>
        <w:tabs>
          <w:tab w:val="left" w:pos="10440"/>
        </w:tabs>
        <w:rPr>
          <w:sz w:val="24"/>
          <w:szCs w:val="24"/>
          <w:lang w:val="en-US"/>
        </w:rPr>
      </w:pPr>
    </w:p>
    <w:p w14:paraId="3AD01720" w14:textId="0F933642" w:rsidR="00057BE4" w:rsidRPr="00057BE4" w:rsidRDefault="00057BE4" w:rsidP="008273C5">
      <w:pPr>
        <w:tabs>
          <w:tab w:val="left" w:pos="10440"/>
        </w:tabs>
        <w:rPr>
          <w:b/>
          <w:bCs/>
          <w:sz w:val="24"/>
          <w:szCs w:val="24"/>
          <w:u w:val="single"/>
        </w:rPr>
      </w:pPr>
      <w:r w:rsidRPr="00057BE4">
        <w:rPr>
          <w:sz w:val="24"/>
          <w:szCs w:val="24"/>
          <w:lang w:val="en-US"/>
        </w:rPr>
        <w:t xml:space="preserve">Also mention that </w:t>
      </w:r>
      <w:proofErr w:type="gramStart"/>
      <w:r w:rsidRPr="00057BE4">
        <w:rPr>
          <w:sz w:val="24"/>
          <w:szCs w:val="24"/>
          <w:lang w:val="en-US"/>
        </w:rPr>
        <w:t>a benefits</w:t>
      </w:r>
      <w:proofErr w:type="gramEnd"/>
      <w:r w:rsidRPr="00057BE4">
        <w:rPr>
          <w:sz w:val="24"/>
          <w:szCs w:val="24"/>
          <w:lang w:val="en-US"/>
        </w:rPr>
        <w:t xml:space="preserve"> check shows £X amount of entitlement (or leave this out if you think it’ll get ‘messy’)</w:t>
      </w:r>
    </w:p>
    <w:p w14:paraId="6BF5FD0D" w14:textId="09589B6F" w:rsidR="00057BE4" w:rsidRPr="00057BE4" w:rsidRDefault="00057BE4" w:rsidP="008273C5">
      <w:pPr>
        <w:tabs>
          <w:tab w:val="left" w:pos="10440"/>
        </w:tabs>
        <w:rPr>
          <w:b/>
          <w:bCs/>
          <w:sz w:val="24"/>
          <w:szCs w:val="24"/>
          <w:u w:val="single"/>
        </w:rPr>
      </w:pPr>
    </w:p>
    <w:p w14:paraId="0F41A403" w14:textId="21040A34" w:rsidR="008273C5" w:rsidRPr="00057BE4" w:rsidRDefault="008273C5" w:rsidP="008273C5">
      <w:pPr>
        <w:tabs>
          <w:tab w:val="left" w:pos="10440"/>
        </w:tabs>
        <w:rPr>
          <w:rStyle w:val="Strong"/>
          <w:rFonts w:ascii="Arial" w:hAnsi="Arial" w:cs="Arial"/>
          <w:sz w:val="24"/>
          <w:szCs w:val="24"/>
          <w:u w:val="single"/>
        </w:rPr>
      </w:pPr>
      <w:r w:rsidRPr="00057BE4">
        <w:rPr>
          <w:rStyle w:val="Strong"/>
          <w:rFonts w:ascii="Arial" w:hAnsi="Arial" w:cs="Arial"/>
          <w:sz w:val="24"/>
          <w:szCs w:val="24"/>
          <w:u w:val="single"/>
        </w:rPr>
        <w:t>How to Put this Right</w:t>
      </w:r>
    </w:p>
    <w:p w14:paraId="330833A0" w14:textId="77777777" w:rsidR="00057BE4" w:rsidRPr="00057BE4" w:rsidRDefault="00057BE4" w:rsidP="008273C5">
      <w:pPr>
        <w:tabs>
          <w:tab w:val="left" w:pos="10440"/>
        </w:tabs>
        <w:rPr>
          <w:rStyle w:val="Strong"/>
          <w:rFonts w:ascii="Arial" w:hAnsi="Arial" w:cs="Arial"/>
          <w:sz w:val="24"/>
          <w:szCs w:val="24"/>
          <w:u w:val="single"/>
        </w:rPr>
      </w:pPr>
    </w:p>
    <w:p w14:paraId="643DCB93" w14:textId="214AECA7" w:rsidR="008273C5" w:rsidRPr="00057BE4" w:rsidRDefault="008273C5" w:rsidP="008273C5">
      <w:pPr>
        <w:rPr>
          <w:sz w:val="24"/>
          <w:szCs w:val="24"/>
        </w:rPr>
      </w:pPr>
      <w:r w:rsidRPr="00057BE4">
        <w:rPr>
          <w:sz w:val="24"/>
          <w:szCs w:val="24"/>
        </w:rPr>
        <w:t xml:space="preserve">1. </w:t>
      </w:r>
      <w:r w:rsidR="00057BE4" w:rsidRPr="00057BE4">
        <w:rPr>
          <w:sz w:val="24"/>
          <w:szCs w:val="24"/>
        </w:rPr>
        <w:t>Immediate action to process our client’s claim.</w:t>
      </w:r>
      <w:r w:rsidRPr="00057BE4">
        <w:rPr>
          <w:sz w:val="24"/>
          <w:szCs w:val="24"/>
        </w:rPr>
        <w:t xml:space="preserve"> </w:t>
      </w:r>
    </w:p>
    <w:p w14:paraId="31B7A0FE" w14:textId="77777777" w:rsidR="008273C5" w:rsidRPr="00057BE4" w:rsidRDefault="008273C5" w:rsidP="008273C5">
      <w:pPr>
        <w:rPr>
          <w:sz w:val="24"/>
          <w:szCs w:val="24"/>
        </w:rPr>
      </w:pPr>
    </w:p>
    <w:p w14:paraId="6CA7FAE6" w14:textId="0167DFD1" w:rsidR="008273C5" w:rsidRPr="00057BE4" w:rsidRDefault="008273C5" w:rsidP="008273C5">
      <w:pPr>
        <w:spacing w:after="160"/>
        <w:rPr>
          <w:sz w:val="24"/>
          <w:szCs w:val="24"/>
        </w:rPr>
      </w:pPr>
      <w:r w:rsidRPr="00057BE4">
        <w:rPr>
          <w:sz w:val="24"/>
          <w:szCs w:val="24"/>
        </w:rPr>
        <w:t xml:space="preserve">2. </w:t>
      </w:r>
      <w:r w:rsidR="00057BE4" w:rsidRPr="00057BE4">
        <w:rPr>
          <w:sz w:val="24"/>
          <w:szCs w:val="24"/>
        </w:rPr>
        <w:t>Contact our client (or appointee where applicable) to offer an apology.</w:t>
      </w:r>
    </w:p>
    <w:p w14:paraId="03514677" w14:textId="296F8872" w:rsidR="008273C5" w:rsidRPr="00057BE4" w:rsidRDefault="008273C5" w:rsidP="008273C5">
      <w:pPr>
        <w:rPr>
          <w:sz w:val="24"/>
          <w:szCs w:val="24"/>
        </w:rPr>
      </w:pPr>
      <w:r w:rsidRPr="00057BE4">
        <w:rPr>
          <w:sz w:val="24"/>
          <w:szCs w:val="24"/>
        </w:rPr>
        <w:t>3.</w:t>
      </w:r>
      <w:r w:rsidR="00057BE4" w:rsidRPr="00057BE4">
        <w:rPr>
          <w:sz w:val="24"/>
          <w:szCs w:val="24"/>
        </w:rPr>
        <w:t xml:space="preserve"> Provide a remedy in the form of some financial assistance as compensation for the distress and unjust treatment they have suffered.</w:t>
      </w:r>
      <w:r w:rsidRPr="00057BE4">
        <w:rPr>
          <w:sz w:val="24"/>
          <w:szCs w:val="24"/>
        </w:rPr>
        <w:t xml:space="preserve"> </w:t>
      </w:r>
    </w:p>
    <w:p w14:paraId="6008EEE9" w14:textId="77777777" w:rsidR="008273C5" w:rsidRPr="00057BE4" w:rsidRDefault="008273C5" w:rsidP="008273C5">
      <w:pPr>
        <w:rPr>
          <w:sz w:val="24"/>
          <w:szCs w:val="24"/>
        </w:rPr>
      </w:pPr>
    </w:p>
    <w:p w14:paraId="7487FCAD" w14:textId="1D9544E4" w:rsidR="00057BE4" w:rsidRPr="00057BE4" w:rsidRDefault="008273C5" w:rsidP="008273C5">
      <w:pPr>
        <w:rPr>
          <w:sz w:val="24"/>
          <w:szCs w:val="24"/>
        </w:rPr>
      </w:pPr>
      <w:r w:rsidRPr="00057BE4">
        <w:rPr>
          <w:sz w:val="24"/>
          <w:szCs w:val="24"/>
        </w:rPr>
        <w:t>Thank you for your kind consideration of this matter. We would be most grateful for your response within the next 5 days given the urgency of the situation.</w:t>
      </w:r>
    </w:p>
    <w:p w14:paraId="02809A2D" w14:textId="77777777" w:rsidR="00057BE4" w:rsidRPr="00057BE4" w:rsidRDefault="00057BE4" w:rsidP="008273C5">
      <w:pPr>
        <w:rPr>
          <w:sz w:val="24"/>
          <w:szCs w:val="24"/>
        </w:rPr>
      </w:pPr>
    </w:p>
    <w:p w14:paraId="2FA36624" w14:textId="1AA75E6E" w:rsidR="008273C5" w:rsidRPr="00057BE4" w:rsidRDefault="008273C5" w:rsidP="008273C5">
      <w:pPr>
        <w:rPr>
          <w:sz w:val="24"/>
          <w:szCs w:val="24"/>
        </w:rPr>
      </w:pPr>
      <w:r w:rsidRPr="00057BE4">
        <w:rPr>
          <w:sz w:val="24"/>
          <w:szCs w:val="24"/>
        </w:rPr>
        <w:t>Yours faithfully</w:t>
      </w:r>
    </w:p>
    <w:p w14:paraId="21DE70A4" w14:textId="77777777" w:rsidR="00057BE4" w:rsidRPr="00057BE4" w:rsidRDefault="00057BE4" w:rsidP="008273C5">
      <w:pPr>
        <w:rPr>
          <w:sz w:val="24"/>
          <w:szCs w:val="24"/>
        </w:rPr>
      </w:pPr>
    </w:p>
    <w:p w14:paraId="2842CD43" w14:textId="25C93C70" w:rsidR="00057BE4" w:rsidRPr="00057BE4" w:rsidRDefault="00057BE4" w:rsidP="008273C5">
      <w:pPr>
        <w:rPr>
          <w:sz w:val="24"/>
          <w:szCs w:val="24"/>
        </w:rPr>
      </w:pPr>
    </w:p>
    <w:p w14:paraId="2A924188" w14:textId="77777777" w:rsidR="00640854" w:rsidRDefault="00640854"/>
    <w:sectPr w:rsidR="00640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F767D"/>
    <w:multiLevelType w:val="hybridMultilevel"/>
    <w:tmpl w:val="E2267C56"/>
    <w:lvl w:ilvl="0" w:tplc="F33852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C5"/>
    <w:rsid w:val="00057BE4"/>
    <w:rsid w:val="0047750B"/>
    <w:rsid w:val="00640854"/>
    <w:rsid w:val="008273C5"/>
    <w:rsid w:val="00873467"/>
    <w:rsid w:val="008B0F34"/>
    <w:rsid w:val="009F1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9101"/>
  <w15:docId w15:val="{EC70B0D6-A6D1-450C-B9EE-004BC196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C5"/>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73C5"/>
    <w:rPr>
      <w:rFonts w:ascii="Times New Roman" w:hAnsi="Times New Roman" w:cs="Times New Roman" w:hint="default"/>
      <w:color w:val="0066CC"/>
      <w:u w:val="single"/>
    </w:rPr>
  </w:style>
  <w:style w:type="character" w:styleId="Strong">
    <w:name w:val="Strong"/>
    <w:basedOn w:val="DefaultParagraphFont"/>
    <w:uiPriority w:val="99"/>
    <w:qFormat/>
    <w:rsid w:val="008273C5"/>
    <w:rPr>
      <w:rFonts w:ascii="Times New Roman" w:hAnsi="Times New Roman" w:cs="Times New Roman" w:hint="default"/>
      <w:b/>
      <w:bCs/>
    </w:rPr>
  </w:style>
  <w:style w:type="paragraph" w:styleId="ListParagraph">
    <w:name w:val="List Paragraph"/>
    <w:basedOn w:val="Normal"/>
    <w:uiPriority w:val="34"/>
    <w:qFormat/>
    <w:rsid w:val="00057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Jordan</dc:creator>
  <cp:lastModifiedBy>Kate Anstee</cp:lastModifiedBy>
  <cp:revision>3</cp:revision>
  <dcterms:created xsi:type="dcterms:W3CDTF">2022-09-05T15:41:00Z</dcterms:created>
  <dcterms:modified xsi:type="dcterms:W3CDTF">2022-09-05T17:00:00Z</dcterms:modified>
</cp:coreProperties>
</file>